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c906c2ab2f43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f9fea2874946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Salreu,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765284717a4ee5" /><Relationship Type="http://schemas.openxmlformats.org/officeDocument/2006/relationships/numbering" Target="/word/numbering.xml" Id="Rc387985ab5124fe2" /><Relationship Type="http://schemas.openxmlformats.org/officeDocument/2006/relationships/settings" Target="/word/settings.xml" Id="R6ec31fe96ccb4c8b" /><Relationship Type="http://schemas.openxmlformats.org/officeDocument/2006/relationships/image" Target="/word/media/a5b69ec8-02db-4f07-ab06-3756cfcb5c09.png" Id="R3df9fea2874946da" /></Relationships>
</file>