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97a964e99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4a330fc7a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fe0bdd4984152" /><Relationship Type="http://schemas.openxmlformats.org/officeDocument/2006/relationships/numbering" Target="/word/numbering.xml" Id="R902b98f76a4e49e7" /><Relationship Type="http://schemas.openxmlformats.org/officeDocument/2006/relationships/settings" Target="/word/settings.xml" Id="Rb2c2f9cfef2442c9" /><Relationship Type="http://schemas.openxmlformats.org/officeDocument/2006/relationships/image" Target="/word/media/455323cd-b8d9-4aa8-9f15-7fb4eb9562c8.png" Id="R8f04a330fc7a49e3" /></Relationships>
</file>