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98b696b6e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22f8ec401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Salvador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a2fcb6656463b" /><Relationship Type="http://schemas.openxmlformats.org/officeDocument/2006/relationships/numbering" Target="/word/numbering.xml" Id="R70e8ad19df2043c4" /><Relationship Type="http://schemas.openxmlformats.org/officeDocument/2006/relationships/settings" Target="/word/settings.xml" Id="Rcc3448dc99334578" /><Relationship Type="http://schemas.openxmlformats.org/officeDocument/2006/relationships/image" Target="/word/media/74daa71b-7988-4eef-8af0-497dab397acc.png" Id="R40c22f8ec401445f" /></Relationships>
</file>