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2370c224164e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4bb36dace344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Salzedas,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bf0e0da7a940ae" /><Relationship Type="http://schemas.openxmlformats.org/officeDocument/2006/relationships/numbering" Target="/word/numbering.xml" Id="R4626d3a212f4419c" /><Relationship Type="http://schemas.openxmlformats.org/officeDocument/2006/relationships/settings" Target="/word/settings.xml" Id="R53a5069ce93b4425" /><Relationship Type="http://schemas.openxmlformats.org/officeDocument/2006/relationships/image" Target="/word/media/cceb6c3f-4113-45b6-8cf1-babcbd503d0a.png" Id="R654bb36dace3440a" /></Relationships>
</file>