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ca3662015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d599e10d1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564fca75d4907" /><Relationship Type="http://schemas.openxmlformats.org/officeDocument/2006/relationships/numbering" Target="/word/numbering.xml" Id="R4ad5ef453fbb45a2" /><Relationship Type="http://schemas.openxmlformats.org/officeDocument/2006/relationships/settings" Target="/word/settings.xml" Id="R0ad2a6855bfc4615" /><Relationship Type="http://schemas.openxmlformats.org/officeDocument/2006/relationships/image" Target="/word/media/843c52f1-0b59-43e3-97d9-d59ac1b9090c.png" Id="R540d599e10d14f23" /></Relationships>
</file>