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1b69da1ae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9846bd9f8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b2490d56345ef" /><Relationship Type="http://schemas.openxmlformats.org/officeDocument/2006/relationships/numbering" Target="/word/numbering.xml" Id="Rc53de987b62b46aa" /><Relationship Type="http://schemas.openxmlformats.org/officeDocument/2006/relationships/settings" Target="/word/settings.xml" Id="Ra1fa662139e6444a" /><Relationship Type="http://schemas.openxmlformats.org/officeDocument/2006/relationships/image" Target="/word/media/f315ea01-8f81-40fe-913b-cf614a8a1a34.png" Id="R1ba9846bd9f84b05" /></Relationships>
</file>