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e81ecbb9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f8056c80b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7cc8083d34174" /><Relationship Type="http://schemas.openxmlformats.org/officeDocument/2006/relationships/numbering" Target="/word/numbering.xml" Id="Rc8c8f0f8f69f4f2c" /><Relationship Type="http://schemas.openxmlformats.org/officeDocument/2006/relationships/settings" Target="/word/settings.xml" Id="Rb1cee5f3104c4b45" /><Relationship Type="http://schemas.openxmlformats.org/officeDocument/2006/relationships/image" Target="/word/media/4e734259-18f4-4d88-9100-1e96cc47cf51.png" Id="R93ff8056c80b44e8" /></Relationships>
</file>