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5ab770e96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7e8405d4c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8d4b6b63249a5" /><Relationship Type="http://schemas.openxmlformats.org/officeDocument/2006/relationships/numbering" Target="/word/numbering.xml" Id="Rbf266b2f9e494fd1" /><Relationship Type="http://schemas.openxmlformats.org/officeDocument/2006/relationships/settings" Target="/word/settings.xml" Id="R16b323d826174d33" /><Relationship Type="http://schemas.openxmlformats.org/officeDocument/2006/relationships/image" Target="/word/media/926d983b-aa61-4434-80ad-3174aac1570b.png" Id="Raa07e8405d4c442f" /></Relationships>
</file>