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e1a73b670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4f87a7b19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Combinha,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3ec97ef624ea6" /><Relationship Type="http://schemas.openxmlformats.org/officeDocument/2006/relationships/numbering" Target="/word/numbering.xml" Id="R48c1b26bb4a84592" /><Relationship Type="http://schemas.openxmlformats.org/officeDocument/2006/relationships/settings" Target="/word/settings.xml" Id="R4efaaa32287643f9" /><Relationship Type="http://schemas.openxmlformats.org/officeDocument/2006/relationships/image" Target="/word/media/dcaa35eb-902b-468b-a2d4-aa18bf432e37.png" Id="Rbef4f87a7b1944e6" /></Relationships>
</file>