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cc8fc59fe24b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6db8081dfa49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Santa Cruz da Trapa,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83ff7f7ce44766" /><Relationship Type="http://schemas.openxmlformats.org/officeDocument/2006/relationships/numbering" Target="/word/numbering.xml" Id="Raccc25608deb45d3" /><Relationship Type="http://schemas.openxmlformats.org/officeDocument/2006/relationships/settings" Target="/word/settings.xml" Id="R1f3997d507e54b97" /><Relationship Type="http://schemas.openxmlformats.org/officeDocument/2006/relationships/image" Target="/word/media/5b8523ea-2577-44ac-87b9-fe01f82f845d.png" Id="R096db8081dfa4999" /></Relationships>
</file>