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6e6edf078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1f4a32834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Luzia,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766b9d28c4098" /><Relationship Type="http://schemas.openxmlformats.org/officeDocument/2006/relationships/numbering" Target="/word/numbering.xml" Id="Raf2b9352765b48d2" /><Relationship Type="http://schemas.openxmlformats.org/officeDocument/2006/relationships/settings" Target="/word/settings.xml" Id="Raca64821d752446b" /><Relationship Type="http://schemas.openxmlformats.org/officeDocument/2006/relationships/image" Target="/word/media/86f25930-6cc8-4a36-85bd-60d24d470de4.png" Id="Rc421f4a328344464" /></Relationships>
</file>