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d0f7c3050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6c7280e8f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ba887486843f0" /><Relationship Type="http://schemas.openxmlformats.org/officeDocument/2006/relationships/numbering" Target="/word/numbering.xml" Id="Rb82ea70216b04040" /><Relationship Type="http://schemas.openxmlformats.org/officeDocument/2006/relationships/settings" Target="/word/settings.xml" Id="R01dccfdb416843ca" /><Relationship Type="http://schemas.openxmlformats.org/officeDocument/2006/relationships/image" Target="/word/media/3c942cd9-5b62-48ac-a1f8-ee6aaf0a84e3.png" Id="Rd9d6c7280e8f48c7" /></Relationships>
</file>