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2c6e2aa9a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3cc2f23f1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c01bda1a84aaa" /><Relationship Type="http://schemas.openxmlformats.org/officeDocument/2006/relationships/numbering" Target="/word/numbering.xml" Id="R513d0fcd59aa4a80" /><Relationship Type="http://schemas.openxmlformats.org/officeDocument/2006/relationships/settings" Target="/word/settings.xml" Id="Rd31d34e179ba4109" /><Relationship Type="http://schemas.openxmlformats.org/officeDocument/2006/relationships/image" Target="/word/media/7b505786-bb52-4856-860e-33cc602f16ef.png" Id="R1343cc2f23f147d9" /></Relationships>
</file>