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38f7f2a47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c9a48154a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Santiago da Guarda,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80a79a27a4c39" /><Relationship Type="http://schemas.openxmlformats.org/officeDocument/2006/relationships/numbering" Target="/word/numbering.xml" Id="R857e4ad8aff741b2" /><Relationship Type="http://schemas.openxmlformats.org/officeDocument/2006/relationships/settings" Target="/word/settings.xml" Id="R49b64b3c8f8e4096" /><Relationship Type="http://schemas.openxmlformats.org/officeDocument/2006/relationships/image" Target="/word/media/e5ca82f1-b120-41f1-b1eb-d2d2dcd277fe.png" Id="R598c9a48154a447a" /></Relationships>
</file>