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2f8eab32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606314f1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6b4b9d1c4353" /><Relationship Type="http://schemas.openxmlformats.org/officeDocument/2006/relationships/numbering" Target="/word/numbering.xml" Id="Rf1e50c17aa874d48" /><Relationship Type="http://schemas.openxmlformats.org/officeDocument/2006/relationships/settings" Target="/word/settings.xml" Id="R95767f7be88546a3" /><Relationship Type="http://schemas.openxmlformats.org/officeDocument/2006/relationships/image" Target="/word/media/9ba3c55f-565b-40e9-b45e-11436642489e.png" Id="Rcf94606314f14bc5" /></Relationships>
</file>