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8fc17d5d3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afb26d686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Bartolomeu,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95b7172904ce1" /><Relationship Type="http://schemas.openxmlformats.org/officeDocument/2006/relationships/numbering" Target="/word/numbering.xml" Id="R647264dd1cff4244" /><Relationship Type="http://schemas.openxmlformats.org/officeDocument/2006/relationships/settings" Target="/word/settings.xml" Id="Rbe8d332215d944ae" /><Relationship Type="http://schemas.openxmlformats.org/officeDocument/2006/relationships/image" Target="/word/media/7ea24049-6ff3-4be3-9cfc-9dcfd3656a78.png" Id="R467afb26d6864875" /></Relationships>
</file>