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ad881afd8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1c987cb21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Bento de Ana Loura,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d639452f64c14" /><Relationship Type="http://schemas.openxmlformats.org/officeDocument/2006/relationships/numbering" Target="/word/numbering.xml" Id="R9fcbace16bf14f86" /><Relationship Type="http://schemas.openxmlformats.org/officeDocument/2006/relationships/settings" Target="/word/settings.xml" Id="R2028d5ff65424f49" /><Relationship Type="http://schemas.openxmlformats.org/officeDocument/2006/relationships/image" Target="/word/media/b17f3e6a-7b2b-4674-b44a-229402d5c32a.png" Id="R6b61c987cb214678" /></Relationships>
</file>