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8796f03ef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3a06022e6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Bernardo,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c65428e7d4d1c" /><Relationship Type="http://schemas.openxmlformats.org/officeDocument/2006/relationships/numbering" Target="/word/numbering.xml" Id="R18118db1c1ef47c5" /><Relationship Type="http://schemas.openxmlformats.org/officeDocument/2006/relationships/settings" Target="/word/settings.xml" Id="Re3945883f59a443c" /><Relationship Type="http://schemas.openxmlformats.org/officeDocument/2006/relationships/image" Target="/word/media/e971831d-bf90-4c96-aa1d-10b3e80cf3fd.png" Id="R7f83a06022e64cfc" /></Relationships>
</file>