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14cb8ee33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66552be5d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Caetano,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b6fec826f469c" /><Relationship Type="http://schemas.openxmlformats.org/officeDocument/2006/relationships/numbering" Target="/word/numbering.xml" Id="Rda7a2e3d2883422a" /><Relationship Type="http://schemas.openxmlformats.org/officeDocument/2006/relationships/settings" Target="/word/settings.xml" Id="R233cf585148f4e55" /><Relationship Type="http://schemas.openxmlformats.org/officeDocument/2006/relationships/image" Target="/word/media/6cff2b19-fda9-4e49-9af7-756d811075fb.png" Id="R84166552be5d428c" /></Relationships>
</file>