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ba7a3a1fbb4e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23bab1ccd543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Giao,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d95f4a978a4596" /><Relationship Type="http://schemas.openxmlformats.org/officeDocument/2006/relationships/numbering" Target="/word/numbering.xml" Id="R47dba6407ffe4167" /><Relationship Type="http://schemas.openxmlformats.org/officeDocument/2006/relationships/settings" Target="/word/settings.xml" Id="R49424d9a15474bfb" /><Relationship Type="http://schemas.openxmlformats.org/officeDocument/2006/relationships/image" Target="/word/media/73a8e396-abd1-4628-914f-635f149d6535.png" Id="R2f23bab1ccd543f5" /></Relationships>
</file>