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9fc53ef5b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e6885152d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da Seara,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7227256f2410a" /><Relationship Type="http://schemas.openxmlformats.org/officeDocument/2006/relationships/numbering" Target="/word/numbering.xml" Id="Ref7e682d0cbd4906" /><Relationship Type="http://schemas.openxmlformats.org/officeDocument/2006/relationships/settings" Target="/word/settings.xml" Id="Rfabe21845c9e4b25" /><Relationship Type="http://schemas.openxmlformats.org/officeDocument/2006/relationships/image" Target="/word/media/aefabf40-92a7-473b-b56e-5589fd2925f9.png" Id="R79de6885152d4084" /></Relationships>
</file>