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0e1f5bd0a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75440dfc5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b7f53c30d4644" /><Relationship Type="http://schemas.openxmlformats.org/officeDocument/2006/relationships/numbering" Target="/word/numbering.xml" Id="R53bebb0d94254f85" /><Relationship Type="http://schemas.openxmlformats.org/officeDocument/2006/relationships/settings" Target="/word/settings.xml" Id="Re5712e8509814dcd" /><Relationship Type="http://schemas.openxmlformats.org/officeDocument/2006/relationships/image" Target="/word/media/d282de85-2fb6-4f8e-ba03-ebbea2b90e14.png" Id="R87b75440dfc54cbd" /></Relationships>
</file>