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78afd777c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dcc2438c8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Marcos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60b7c73034e34" /><Relationship Type="http://schemas.openxmlformats.org/officeDocument/2006/relationships/numbering" Target="/word/numbering.xml" Id="R4a5549bd24554127" /><Relationship Type="http://schemas.openxmlformats.org/officeDocument/2006/relationships/settings" Target="/word/settings.xml" Id="Rde51ec78f5214685" /><Relationship Type="http://schemas.openxmlformats.org/officeDocument/2006/relationships/image" Target="/word/media/005a39c8-0c8b-4bab-992c-cdb76992a3da.png" Id="R5b7dcc2438c8440e" /></Relationships>
</file>