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9b4477406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dc7f632863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Pedro da Cadeira,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d7b5e83e14112" /><Relationship Type="http://schemas.openxmlformats.org/officeDocument/2006/relationships/numbering" Target="/word/numbering.xml" Id="Rb443793baf764e65" /><Relationship Type="http://schemas.openxmlformats.org/officeDocument/2006/relationships/settings" Target="/word/settings.xml" Id="R37123f031f0a484b" /><Relationship Type="http://schemas.openxmlformats.org/officeDocument/2006/relationships/image" Target="/word/media/879d76c4-f01a-4ff2-8fb9-e7dba3e7c52a.png" Id="Rbfdc7f6328634ee7" /></Relationships>
</file>