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42311e525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7cb22407f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Esteval,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f15d5488348ea" /><Relationship Type="http://schemas.openxmlformats.org/officeDocument/2006/relationships/numbering" Target="/word/numbering.xml" Id="R98d17b88bdca469b" /><Relationship Type="http://schemas.openxmlformats.org/officeDocument/2006/relationships/settings" Target="/word/settings.xml" Id="Rcfec802bc8b74095" /><Relationship Type="http://schemas.openxmlformats.org/officeDocument/2006/relationships/image" Target="/word/media/1ea4e149-6b51-47d4-9815-cd497f75fe57.png" Id="R0fa7cb22407f43f1" /></Relationships>
</file>