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169009df2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9ad0172a6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Romao de Panoias,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5a65d1f044cf4" /><Relationship Type="http://schemas.openxmlformats.org/officeDocument/2006/relationships/numbering" Target="/word/numbering.xml" Id="Rf572b4d3b03241f0" /><Relationship Type="http://schemas.openxmlformats.org/officeDocument/2006/relationships/settings" Target="/word/settings.xml" Id="Rffe2a1296b85432e" /><Relationship Type="http://schemas.openxmlformats.org/officeDocument/2006/relationships/image" Target="/word/media/86078c7d-72e4-4465-b63f-5bc187fdac57.png" Id="R5329ad0172a64422" /></Relationships>
</file>