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1699fb328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d80b5eec4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 da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26a69d02f4adf" /><Relationship Type="http://schemas.openxmlformats.org/officeDocument/2006/relationships/numbering" Target="/word/numbering.xml" Id="R54b56246212548bb" /><Relationship Type="http://schemas.openxmlformats.org/officeDocument/2006/relationships/settings" Target="/word/settings.xml" Id="R62d5e9db53ac47ce" /><Relationship Type="http://schemas.openxmlformats.org/officeDocument/2006/relationships/image" Target="/word/media/76e10fa8-cfde-4365-97f4-c42ba67506aa.png" Id="Rdf2d80b5eec44676" /></Relationships>
</file>