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73d42051e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3a25f07a7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de Piais,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f9c84836847d2" /><Relationship Type="http://schemas.openxmlformats.org/officeDocument/2006/relationships/numbering" Target="/word/numbering.xml" Id="R0d22c28ac4a643c2" /><Relationship Type="http://schemas.openxmlformats.org/officeDocument/2006/relationships/settings" Target="/word/settings.xml" Id="R7a1e7a6838ec403b" /><Relationship Type="http://schemas.openxmlformats.org/officeDocument/2006/relationships/image" Target="/word/media/ae6f8fe3-1c13-423b-bf22-9db977c7ad59.png" Id="R77a3a25f07a74922" /></Relationships>
</file>