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cdca06849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9b11e2094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26e68cfa8418d" /><Relationship Type="http://schemas.openxmlformats.org/officeDocument/2006/relationships/numbering" Target="/word/numbering.xml" Id="Rc38f76469b184655" /><Relationship Type="http://schemas.openxmlformats.org/officeDocument/2006/relationships/settings" Target="/word/settings.xml" Id="Rf9ae7849acbe434a" /><Relationship Type="http://schemas.openxmlformats.org/officeDocument/2006/relationships/image" Target="/word/media/947b69b8-77c9-46b3-9efd-62d23fdcd33a.png" Id="R8789b11e2094422d" /></Relationships>
</file>