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af0354d33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50cf47f41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81714fcc84a42" /><Relationship Type="http://schemas.openxmlformats.org/officeDocument/2006/relationships/numbering" Target="/word/numbering.xml" Id="Rd3df3b1ff106437d" /><Relationship Type="http://schemas.openxmlformats.org/officeDocument/2006/relationships/settings" Target="/word/settings.xml" Id="R886002dcc508492f" /><Relationship Type="http://schemas.openxmlformats.org/officeDocument/2006/relationships/image" Target="/word/media/06c65bbf-e67b-43c1-80cb-445a780a3f8a.png" Id="Rd6150cf47f41499e" /></Relationships>
</file>