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61c4b9cb8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3153eba45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57196ee7c466c" /><Relationship Type="http://schemas.openxmlformats.org/officeDocument/2006/relationships/numbering" Target="/word/numbering.xml" Id="R1403d83ec7954f6f" /><Relationship Type="http://schemas.openxmlformats.org/officeDocument/2006/relationships/settings" Target="/word/settings.xml" Id="R6c002afbf2684479" /><Relationship Type="http://schemas.openxmlformats.org/officeDocument/2006/relationships/image" Target="/word/media/d5bcc1bd-1c5c-4c4d-aeb1-fce5fe04ae79.png" Id="Rf323153eba4549af" /></Relationships>
</file>