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a6530242d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1fac77f72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ae81b24f64d6f" /><Relationship Type="http://schemas.openxmlformats.org/officeDocument/2006/relationships/numbering" Target="/word/numbering.xml" Id="R092676e573d34398" /><Relationship Type="http://schemas.openxmlformats.org/officeDocument/2006/relationships/settings" Target="/word/settings.xml" Id="Rd924ea4d6c1347d0" /><Relationship Type="http://schemas.openxmlformats.org/officeDocument/2006/relationships/image" Target="/word/media/4540e152-cdc2-4f64-a3ed-397f5a1ba31c.png" Id="Rdb51fac77f7245da" /></Relationships>
</file>