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88a56ad5e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3a240ccc3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522dda1a4500" /><Relationship Type="http://schemas.openxmlformats.org/officeDocument/2006/relationships/numbering" Target="/word/numbering.xml" Id="R89e58a62ebbe4cd0" /><Relationship Type="http://schemas.openxmlformats.org/officeDocument/2006/relationships/settings" Target="/word/settings.xml" Id="R71987a63294f4d06" /><Relationship Type="http://schemas.openxmlformats.org/officeDocument/2006/relationships/image" Target="/word/media/fea78b3b-6684-4654-ba17-e1f1e6f019af.png" Id="R9623a240ccc34a1a" /></Relationships>
</file>