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1e390d855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4029596dc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f85747ae44517" /><Relationship Type="http://schemas.openxmlformats.org/officeDocument/2006/relationships/numbering" Target="/word/numbering.xml" Id="R43073f4497824304" /><Relationship Type="http://schemas.openxmlformats.org/officeDocument/2006/relationships/settings" Target="/word/settings.xml" Id="Re8218fa5139646d2" /><Relationship Type="http://schemas.openxmlformats.org/officeDocument/2006/relationships/image" Target="/word/media/fec5a1bc-342b-4e8d-9c02-b3d891dc1334.png" Id="R2774029596dc4658" /></Relationships>
</file>