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3e2ede337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b164a23e7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9922e58734a17" /><Relationship Type="http://schemas.openxmlformats.org/officeDocument/2006/relationships/numbering" Target="/word/numbering.xml" Id="R9a8bbdfa6ffb4315" /><Relationship Type="http://schemas.openxmlformats.org/officeDocument/2006/relationships/settings" Target="/word/settings.xml" Id="Rde97085638144086" /><Relationship Type="http://schemas.openxmlformats.org/officeDocument/2006/relationships/image" Target="/word/media/d8a2e1ae-8ef7-4065-a13d-326716995356.png" Id="R8efb164a23e74fb7" /></Relationships>
</file>