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f8068c783245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faef12478a4a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Seirraos,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b97a4ff7ba433e" /><Relationship Type="http://schemas.openxmlformats.org/officeDocument/2006/relationships/numbering" Target="/word/numbering.xml" Id="R8f780d69bf0c40e5" /><Relationship Type="http://schemas.openxmlformats.org/officeDocument/2006/relationships/settings" Target="/word/settings.xml" Id="R6d5e1cb6077140a2" /><Relationship Type="http://schemas.openxmlformats.org/officeDocument/2006/relationships/image" Target="/word/media/1e6fe1ca-2e5f-40f0-80de-2d686fcfb99f.png" Id="R3afaef12478a4a9d" /></Relationships>
</file>