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c9bf83613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5da57b0e6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87207f1f94b9b" /><Relationship Type="http://schemas.openxmlformats.org/officeDocument/2006/relationships/numbering" Target="/word/numbering.xml" Id="R3e0ff2ff812d4ad0" /><Relationship Type="http://schemas.openxmlformats.org/officeDocument/2006/relationships/settings" Target="/word/settings.xml" Id="R0f3c7f3b633845f3" /><Relationship Type="http://schemas.openxmlformats.org/officeDocument/2006/relationships/image" Target="/word/media/80cf0528-e279-407c-a278-db7714182558.png" Id="Rc025da57b0e642a3" /></Relationships>
</file>