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b5eb745eca45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f257a38d9f44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Seixeira,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d21a744cf24e6c" /><Relationship Type="http://schemas.openxmlformats.org/officeDocument/2006/relationships/numbering" Target="/word/numbering.xml" Id="Rafa8995c0b354497" /><Relationship Type="http://schemas.openxmlformats.org/officeDocument/2006/relationships/settings" Target="/word/settings.xml" Id="R975bfbbc6b3f427e" /><Relationship Type="http://schemas.openxmlformats.org/officeDocument/2006/relationships/image" Target="/word/media/c173956d-1664-4b9c-915e-aa8668e3b971.png" Id="R1cf257a38d9f4400" /></Relationships>
</file>