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837e3a028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609a546a6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do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b617c5a5c4fd6" /><Relationship Type="http://schemas.openxmlformats.org/officeDocument/2006/relationships/numbering" Target="/word/numbering.xml" Id="Rc624573f0d884466" /><Relationship Type="http://schemas.openxmlformats.org/officeDocument/2006/relationships/settings" Target="/word/settings.xml" Id="R1ccc1e9b6f7d4bd3" /><Relationship Type="http://schemas.openxmlformats.org/officeDocument/2006/relationships/image" Target="/word/media/72dbb909-83ea-4f87-afeb-48c2ac2db342.png" Id="R545609a546a64b4c" /></Relationships>
</file>