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fc5eff820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b9442770d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31e401af949fb" /><Relationship Type="http://schemas.openxmlformats.org/officeDocument/2006/relationships/numbering" Target="/word/numbering.xml" Id="Rdb06cc9cb6b04df1" /><Relationship Type="http://schemas.openxmlformats.org/officeDocument/2006/relationships/settings" Target="/word/settings.xml" Id="Ree02e1f340af4ee1" /><Relationship Type="http://schemas.openxmlformats.org/officeDocument/2006/relationships/image" Target="/word/media/aacdff1f-e49f-42c5-8124-7e360bef0615.png" Id="Re81b9442770d4215" /></Relationships>
</file>