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d16f18280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48a6dea0b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f59200db84ee1" /><Relationship Type="http://schemas.openxmlformats.org/officeDocument/2006/relationships/numbering" Target="/word/numbering.xml" Id="R97060d2f9379492b" /><Relationship Type="http://schemas.openxmlformats.org/officeDocument/2006/relationships/settings" Target="/word/settings.xml" Id="R39f848c31b4b4816" /><Relationship Type="http://schemas.openxmlformats.org/officeDocument/2006/relationships/image" Target="/word/media/f1e9c0f0-16bb-4982-8803-c1688ac3d4f3.png" Id="R2e648a6dea0b4e9b" /></Relationships>
</file>