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08e7a58d2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b1b80acb1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das Febres,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2d916ae640cd" /><Relationship Type="http://schemas.openxmlformats.org/officeDocument/2006/relationships/numbering" Target="/word/numbering.xml" Id="Rb043aa079f69426a" /><Relationship Type="http://schemas.openxmlformats.org/officeDocument/2006/relationships/settings" Target="/word/settings.xml" Id="R8b67f1819b354c7f" /><Relationship Type="http://schemas.openxmlformats.org/officeDocument/2006/relationships/image" Target="/word/media/43962ee9-221b-4ff1-a99e-3d00bf010cfe.png" Id="R290b1b80acb149bc" /></Relationships>
</file>