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a1fbfa96d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8db1267f1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f3dc66f1c4b66" /><Relationship Type="http://schemas.openxmlformats.org/officeDocument/2006/relationships/numbering" Target="/word/numbering.xml" Id="R385bba837a2d4c62" /><Relationship Type="http://schemas.openxmlformats.org/officeDocument/2006/relationships/settings" Target="/word/settings.xml" Id="Rf9eb1851085942c7" /><Relationship Type="http://schemas.openxmlformats.org/officeDocument/2006/relationships/image" Target="/word/media/395f1773-876e-424c-814b-0cfdb951129e.png" Id="R6f38db1267f14870" /></Relationships>
</file>