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d93822290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bf11eeeec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Sernande,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261e31055434a" /><Relationship Type="http://schemas.openxmlformats.org/officeDocument/2006/relationships/numbering" Target="/word/numbering.xml" Id="R145be9c902ac4dfd" /><Relationship Type="http://schemas.openxmlformats.org/officeDocument/2006/relationships/settings" Target="/word/settings.xml" Id="R1453eb4380024374" /><Relationship Type="http://schemas.openxmlformats.org/officeDocument/2006/relationships/image" Target="/word/media/e7c4d934-aa06-4622-878f-23173912bcdf.png" Id="Re19bf11eeeec4176" /></Relationships>
</file>