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a6ca8f113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aec3bd124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2972be5494aaa" /><Relationship Type="http://schemas.openxmlformats.org/officeDocument/2006/relationships/numbering" Target="/word/numbering.xml" Id="R7860e655914d454a" /><Relationship Type="http://schemas.openxmlformats.org/officeDocument/2006/relationships/settings" Target="/word/settings.xml" Id="Rffdb6efd0a734ee1" /><Relationship Type="http://schemas.openxmlformats.org/officeDocument/2006/relationships/image" Target="/word/media/886c5db0-5e6f-43b2-b1da-9228f08df06c.png" Id="R768aec3bd1244f57" /></Relationships>
</file>