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00d94f34e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6f263ed5a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de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9750d290343a0" /><Relationship Type="http://schemas.openxmlformats.org/officeDocument/2006/relationships/numbering" Target="/word/numbering.xml" Id="R8eda3ea84a734ae2" /><Relationship Type="http://schemas.openxmlformats.org/officeDocument/2006/relationships/settings" Target="/word/settings.xml" Id="R77a8798b26894d09" /><Relationship Type="http://schemas.openxmlformats.org/officeDocument/2006/relationships/image" Target="/word/media/6b3cc197-fdbb-40ed-83f4-271b9d010880.png" Id="R75b6f263ed5a48dd" /></Relationships>
</file>