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cf1c3456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287db34a7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f857ade954943" /><Relationship Type="http://schemas.openxmlformats.org/officeDocument/2006/relationships/numbering" Target="/word/numbering.xml" Id="R331d48b2a9314625" /><Relationship Type="http://schemas.openxmlformats.org/officeDocument/2006/relationships/settings" Target="/word/settings.xml" Id="R7b3233647b014554" /><Relationship Type="http://schemas.openxmlformats.org/officeDocument/2006/relationships/image" Target="/word/media/28d452f8-01c7-4f72-9dd3-20ec9e40fd5d.png" Id="Ra8e287db34a74bc6" /></Relationships>
</file>