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78dee8ae5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0d0eed35c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Sesmaria da 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b80f9b76c4df2" /><Relationship Type="http://schemas.openxmlformats.org/officeDocument/2006/relationships/numbering" Target="/word/numbering.xml" Id="R5eb755030ba848fd" /><Relationship Type="http://schemas.openxmlformats.org/officeDocument/2006/relationships/settings" Target="/word/settings.xml" Id="R28a87fea2afd4951" /><Relationship Type="http://schemas.openxmlformats.org/officeDocument/2006/relationships/image" Target="/word/media/2e306892-316c-4095-8d58-94befeaafa30.png" Id="R63f0d0eed35c4df1" /></Relationships>
</file>