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e2ebccb33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aa896ccbe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Sesmarias dos Nobres,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d43f39d044177" /><Relationship Type="http://schemas.openxmlformats.org/officeDocument/2006/relationships/numbering" Target="/word/numbering.xml" Id="R21253e1579fd4906" /><Relationship Type="http://schemas.openxmlformats.org/officeDocument/2006/relationships/settings" Target="/word/settings.xml" Id="R3c8bfa7dda68481b" /><Relationship Type="http://schemas.openxmlformats.org/officeDocument/2006/relationships/image" Target="/word/media/a9405bf5-4851-4936-8d0c-d4639274363a.png" Id="R444aa896ccbe4d96" /></Relationships>
</file>