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20b2a4bff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6284211f6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Sezelhe,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54dfcd85e452d" /><Relationship Type="http://schemas.openxmlformats.org/officeDocument/2006/relationships/numbering" Target="/word/numbering.xml" Id="Rf70e9945027042d2" /><Relationship Type="http://schemas.openxmlformats.org/officeDocument/2006/relationships/settings" Target="/word/settings.xml" Id="R5b2ea46140c14bf5" /><Relationship Type="http://schemas.openxmlformats.org/officeDocument/2006/relationships/image" Target="/word/media/dd5cdafc-fabf-4207-b0d4-53aafad00b96.png" Id="Rc1e6284211f64d8f" /></Relationships>
</file>